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4925" w14:textId="77777777" w:rsidR="00A42402" w:rsidRPr="00BA0FC5" w:rsidRDefault="00AB4A47" w:rsidP="00850F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9F4C78A" wp14:editId="4E97E734">
            <wp:simplePos x="0" y="0"/>
            <wp:positionH relativeFrom="column">
              <wp:posOffset>73025</wp:posOffset>
            </wp:positionH>
            <wp:positionV relativeFrom="paragraph">
              <wp:posOffset>-647700</wp:posOffset>
            </wp:positionV>
            <wp:extent cx="1162050" cy="487680"/>
            <wp:effectExtent l="0" t="0" r="0" b="7620"/>
            <wp:wrapThrough wrapText="bothSides">
              <wp:wrapPolygon edited="0">
                <wp:start x="0" y="0"/>
                <wp:lineTo x="0" y="21094"/>
                <wp:lineTo x="21246" y="21094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6716"/>
      </w:tblGrid>
      <w:tr w:rsidR="00A42402" w14:paraId="7EAC2ACD" w14:textId="77777777" w:rsidTr="004150F2">
        <w:tc>
          <w:tcPr>
            <w:tcW w:w="2660" w:type="dxa"/>
            <w:vAlign w:val="center"/>
          </w:tcPr>
          <w:p w14:paraId="54EFB48E" w14:textId="77777777" w:rsidR="00A42402" w:rsidRDefault="00E64F97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0FC5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6916" w:type="dxa"/>
            <w:vAlign w:val="center"/>
          </w:tcPr>
          <w:p w14:paraId="0AEE9A90" w14:textId="77777777" w:rsidR="00A42402" w:rsidRDefault="002A1993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44C9">
              <w:rPr>
                <w:rFonts w:ascii="Arial" w:hAnsi="Arial" w:cs="Arial"/>
                <w:sz w:val="24"/>
                <w:szCs w:val="24"/>
              </w:rPr>
              <w:t xml:space="preserve">Building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Planning </w:t>
            </w:r>
            <w:r w:rsidRPr="005244C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</w:tr>
      <w:tr w:rsidR="00A42402" w14:paraId="629543BB" w14:textId="77777777" w:rsidTr="004150F2">
        <w:tc>
          <w:tcPr>
            <w:tcW w:w="2660" w:type="dxa"/>
            <w:vAlign w:val="center"/>
          </w:tcPr>
          <w:p w14:paraId="2DF2E5EC" w14:textId="77777777" w:rsidR="00A42402" w:rsidRDefault="00E64F97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0FC5">
              <w:rPr>
                <w:rFonts w:ascii="Arial" w:hAnsi="Arial" w:cs="Arial"/>
                <w:b/>
                <w:sz w:val="24"/>
                <w:szCs w:val="24"/>
              </w:rPr>
              <w:t>DIVISION:</w:t>
            </w:r>
          </w:p>
        </w:tc>
        <w:tc>
          <w:tcPr>
            <w:tcW w:w="6916" w:type="dxa"/>
            <w:vAlign w:val="center"/>
          </w:tcPr>
          <w:p w14:paraId="5A6B547E" w14:textId="77777777" w:rsidR="00A42402" w:rsidRDefault="002A1993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</w:t>
            </w:r>
          </w:p>
        </w:tc>
      </w:tr>
      <w:tr w:rsidR="00A42402" w14:paraId="5C965CD1" w14:textId="77777777" w:rsidTr="004150F2">
        <w:tc>
          <w:tcPr>
            <w:tcW w:w="2660" w:type="dxa"/>
            <w:vAlign w:val="center"/>
          </w:tcPr>
          <w:p w14:paraId="13545499" w14:textId="77777777" w:rsidR="00A42402" w:rsidRDefault="00E64F97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0FC5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6916" w:type="dxa"/>
            <w:vAlign w:val="center"/>
          </w:tcPr>
          <w:p w14:paraId="253E2822" w14:textId="77777777" w:rsidR="00A42402" w:rsidRDefault="002A1993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Inspector</w:t>
            </w:r>
          </w:p>
        </w:tc>
      </w:tr>
      <w:tr w:rsidR="00A42402" w14:paraId="2A1C1713" w14:textId="77777777" w:rsidTr="004150F2">
        <w:tc>
          <w:tcPr>
            <w:tcW w:w="2660" w:type="dxa"/>
            <w:vAlign w:val="center"/>
          </w:tcPr>
          <w:p w14:paraId="0F73AE2C" w14:textId="77777777" w:rsidR="00A42402" w:rsidRDefault="00E64F97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0FC5">
              <w:rPr>
                <w:rFonts w:ascii="Arial" w:hAnsi="Arial" w:cs="Arial"/>
                <w:b/>
                <w:sz w:val="24"/>
                <w:szCs w:val="24"/>
              </w:rPr>
              <w:t>EMPLOYEE GROUP:</w:t>
            </w:r>
          </w:p>
        </w:tc>
        <w:tc>
          <w:tcPr>
            <w:tcW w:w="6916" w:type="dxa"/>
            <w:vAlign w:val="center"/>
          </w:tcPr>
          <w:p w14:paraId="63ED8534" w14:textId="77777777" w:rsidR="00A42402" w:rsidRDefault="00A42402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0FC5">
              <w:rPr>
                <w:rFonts w:ascii="Arial" w:hAnsi="Arial" w:cs="Arial"/>
                <w:sz w:val="24"/>
                <w:szCs w:val="24"/>
              </w:rPr>
              <w:t>Non Union</w:t>
            </w:r>
          </w:p>
        </w:tc>
      </w:tr>
      <w:tr w:rsidR="00A42402" w14:paraId="097B8A7D" w14:textId="77777777" w:rsidTr="004150F2">
        <w:tc>
          <w:tcPr>
            <w:tcW w:w="2660" w:type="dxa"/>
            <w:vAlign w:val="center"/>
          </w:tcPr>
          <w:p w14:paraId="12ADFF0F" w14:textId="77777777" w:rsidR="00A42402" w:rsidRDefault="00E64F97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0FC5">
              <w:rPr>
                <w:rFonts w:ascii="Arial" w:hAnsi="Arial" w:cs="Arial"/>
                <w:b/>
                <w:sz w:val="24"/>
                <w:szCs w:val="24"/>
              </w:rPr>
              <w:t>SUPERVISOR:</w:t>
            </w:r>
          </w:p>
        </w:tc>
        <w:tc>
          <w:tcPr>
            <w:tcW w:w="6916" w:type="dxa"/>
            <w:vAlign w:val="center"/>
          </w:tcPr>
          <w:p w14:paraId="381E9D0B" w14:textId="77777777" w:rsidR="00A42402" w:rsidRDefault="002A1993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Building Official</w:t>
            </w:r>
          </w:p>
        </w:tc>
      </w:tr>
      <w:tr w:rsidR="00A42402" w14:paraId="216EFC3E" w14:textId="77777777" w:rsidTr="004150F2">
        <w:tc>
          <w:tcPr>
            <w:tcW w:w="2660" w:type="dxa"/>
            <w:vAlign w:val="center"/>
          </w:tcPr>
          <w:p w14:paraId="637C8891" w14:textId="77777777" w:rsidR="00A42402" w:rsidRDefault="00E64F97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0FC5">
              <w:rPr>
                <w:rFonts w:ascii="Arial" w:hAnsi="Arial" w:cs="Arial"/>
                <w:b/>
                <w:sz w:val="24"/>
                <w:szCs w:val="24"/>
              </w:rPr>
              <w:t>REVISION DATE:</w:t>
            </w:r>
          </w:p>
        </w:tc>
        <w:tc>
          <w:tcPr>
            <w:tcW w:w="6916" w:type="dxa"/>
            <w:vAlign w:val="center"/>
          </w:tcPr>
          <w:p w14:paraId="3B90147E" w14:textId="77777777" w:rsidR="00A42402" w:rsidRDefault="00A42402" w:rsidP="004150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0FC5">
              <w:rPr>
                <w:rFonts w:ascii="Arial" w:hAnsi="Arial" w:cs="Arial"/>
                <w:sz w:val="24"/>
                <w:szCs w:val="24"/>
              </w:rPr>
              <w:t>July</w:t>
            </w:r>
            <w:r w:rsidRPr="00BA0F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0FC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</w:tbl>
    <w:p w14:paraId="39CFA187" w14:textId="77777777" w:rsidR="00850F96" w:rsidRPr="00BA0FC5" w:rsidRDefault="00850F96" w:rsidP="00850F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748B10" w14:textId="77777777" w:rsidR="00AB4A47" w:rsidRPr="00BA0FC5" w:rsidRDefault="00E64F97" w:rsidP="00850F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0FC5">
        <w:rPr>
          <w:rFonts w:ascii="Arial" w:hAnsi="Arial" w:cs="Arial"/>
          <w:b/>
          <w:sz w:val="24"/>
          <w:szCs w:val="24"/>
        </w:rPr>
        <w:t>POSITION SUMMARY AND SCOPE:</w:t>
      </w:r>
    </w:p>
    <w:p w14:paraId="2B07C88B" w14:textId="77777777" w:rsidR="00850F96" w:rsidRPr="00BA0FC5" w:rsidRDefault="00850F96" w:rsidP="00850F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A54D58" w14:textId="77777777" w:rsidR="002A1993" w:rsidRDefault="002A1993" w:rsidP="002A1993">
      <w:pPr>
        <w:pStyle w:val="BodyText"/>
        <w:widowControl/>
        <w:numPr>
          <w:ilvl w:val="0"/>
          <w:numId w:val="0"/>
        </w:numPr>
        <w:tabs>
          <w:tab w:val="left" w:pos="2340"/>
          <w:tab w:val="left" w:pos="4320"/>
          <w:tab w:val="left" w:pos="6480"/>
        </w:tabs>
        <w:jc w:val="left"/>
        <w:rPr>
          <w:rFonts w:cs="Arial"/>
          <w:b w:val="0"/>
          <w:bCs/>
          <w:snapToGrid/>
          <w:szCs w:val="24"/>
        </w:rPr>
      </w:pPr>
      <w:r>
        <w:rPr>
          <w:rFonts w:cs="Arial"/>
          <w:b w:val="0"/>
          <w:bCs/>
          <w:snapToGrid/>
          <w:szCs w:val="24"/>
        </w:rPr>
        <w:t>Reporting to the Chief Building Official, the Building Inspector shall carry out the Municipality’s mandate under the Ontario Building Code Act and other applicable Municipal By-laws.</w:t>
      </w:r>
    </w:p>
    <w:p w14:paraId="3495026F" w14:textId="77777777" w:rsidR="00850F96" w:rsidRPr="00BA0FC5" w:rsidRDefault="00850F96" w:rsidP="00AB3E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38B3184" w14:textId="77777777" w:rsidR="00AB4A47" w:rsidRDefault="00E64F97" w:rsidP="00E64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0FC5">
        <w:rPr>
          <w:rFonts w:ascii="Arial" w:hAnsi="Arial" w:cs="Arial"/>
          <w:b/>
          <w:sz w:val="24"/>
          <w:szCs w:val="24"/>
        </w:rPr>
        <w:t xml:space="preserve">DUTIES AND </w:t>
      </w:r>
      <w:r w:rsidR="00D62D6F">
        <w:rPr>
          <w:rFonts w:ascii="Arial" w:hAnsi="Arial" w:cs="Arial"/>
          <w:b/>
          <w:sz w:val="24"/>
          <w:szCs w:val="24"/>
        </w:rPr>
        <w:t>RESPONSIBILITIES</w:t>
      </w:r>
      <w:r w:rsidRPr="00BA0FC5">
        <w:rPr>
          <w:rFonts w:ascii="Arial" w:hAnsi="Arial" w:cs="Arial"/>
          <w:b/>
          <w:sz w:val="24"/>
          <w:szCs w:val="24"/>
        </w:rPr>
        <w:t>:</w:t>
      </w:r>
    </w:p>
    <w:p w14:paraId="1DF782F3" w14:textId="77777777" w:rsidR="00E64F97" w:rsidRPr="00BA0FC5" w:rsidRDefault="00E64F97" w:rsidP="00E64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6770A1" w14:textId="77777777" w:rsidR="00DC7221" w:rsidRDefault="00DC7221" w:rsidP="00DC722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F498C">
        <w:rPr>
          <w:rFonts w:ascii="Arial" w:hAnsi="Arial" w:cs="Arial"/>
          <w:sz w:val="24"/>
          <w:szCs w:val="24"/>
        </w:rPr>
        <w:t xml:space="preserve">onduct plan reviews, process and issue building permits in accordance with the </w:t>
      </w:r>
      <w:r>
        <w:rPr>
          <w:rFonts w:ascii="Arial" w:hAnsi="Arial" w:cs="Arial"/>
          <w:sz w:val="24"/>
          <w:szCs w:val="24"/>
        </w:rPr>
        <w:t>Ontario Building Code.</w:t>
      </w:r>
    </w:p>
    <w:p w14:paraId="0A58ADDA" w14:textId="77777777" w:rsidR="00DC7221" w:rsidRDefault="00DC7221" w:rsidP="00DC722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inspections; maintain inspection records; issue certificates of occupancy and final completion in accordance with the Ontario Building Code.</w:t>
      </w:r>
    </w:p>
    <w:p w14:paraId="0712441D" w14:textId="77777777" w:rsidR="00DC7221" w:rsidRDefault="00DC7221" w:rsidP="00DC72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process applications for structures and features governed by municipal by</w:t>
      </w:r>
      <w:r w:rsidR="000004EF">
        <w:rPr>
          <w:rFonts w:ascii="Arial" w:hAnsi="Arial" w:cs="Arial"/>
          <w:sz w:val="24"/>
          <w:szCs w:val="24"/>
        </w:rPr>
        <w:t>-</w:t>
      </w:r>
      <w:r w:rsidR="00DA4623">
        <w:rPr>
          <w:rFonts w:ascii="Arial" w:hAnsi="Arial" w:cs="Arial"/>
          <w:sz w:val="24"/>
          <w:szCs w:val="24"/>
        </w:rPr>
        <w:t>laws.</w:t>
      </w:r>
    </w:p>
    <w:p w14:paraId="62CBBDB0" w14:textId="77777777" w:rsidR="00DC7221" w:rsidRDefault="00DC7221" w:rsidP="00DC72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Pre-consult and provide assistance to applicants in filing complete building permit applications.</w:t>
      </w:r>
    </w:p>
    <w:p w14:paraId="3D38E8C5" w14:textId="77777777" w:rsidR="00DC7221" w:rsidRDefault="00DC7221" w:rsidP="00DC72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calculate development charges in accordance with the Development Charges By</w:t>
      </w:r>
      <w:r w:rsidR="000004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law.</w:t>
      </w:r>
    </w:p>
    <w:p w14:paraId="4B46B39E" w14:textId="77777777" w:rsidR="00DC7221" w:rsidRDefault="00DC7221" w:rsidP="00DC72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comment as needed on planning and development related applications (i</w:t>
      </w:r>
      <w:r w:rsidR="000004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e. site plans, minor variances, zoning amendments) and respond to other requests for information.</w:t>
      </w:r>
    </w:p>
    <w:p w14:paraId="72659D5F" w14:textId="77777777" w:rsidR="00DC7221" w:rsidRDefault="00DC7221" w:rsidP="00DC72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 notices relating to the terms of permits issued and/or regulations violated</w:t>
      </w:r>
    </w:p>
    <w:p w14:paraId="3F5331B5" w14:textId="77777777" w:rsidR="00DC7221" w:rsidRDefault="00DC7221" w:rsidP="00DC72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required, respond to judge/justice of the peace by preparing evidence, producing documentation and recommending penalties for violations of applicable law. </w:t>
      </w:r>
    </w:p>
    <w:p w14:paraId="75A6D1AE" w14:textId="77777777" w:rsidR="00DC7221" w:rsidRDefault="00DC7221" w:rsidP="00DC72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as an appointed By-law Enforcement Officer and Property Standards Officer and conduct investigations related to the same.</w:t>
      </w:r>
    </w:p>
    <w:p w14:paraId="1BC6F3C1" w14:textId="77777777" w:rsidR="00DC7221" w:rsidRDefault="00DC7221" w:rsidP="00DC722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other duties as assigned.</w:t>
      </w:r>
    </w:p>
    <w:p w14:paraId="3A81EA30" w14:textId="77777777" w:rsidR="00AB4A47" w:rsidRPr="00BA0FC5" w:rsidRDefault="00E64F97" w:rsidP="00850F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0FC5">
        <w:rPr>
          <w:rFonts w:ascii="Arial" w:hAnsi="Arial" w:cs="Arial"/>
          <w:b/>
          <w:sz w:val="24"/>
          <w:szCs w:val="24"/>
        </w:rPr>
        <w:t>EDUCATIONAL REQUIREMENTS:</w:t>
      </w:r>
    </w:p>
    <w:p w14:paraId="2501FA52" w14:textId="77777777" w:rsidR="00850F96" w:rsidRPr="00BA0FC5" w:rsidRDefault="00850F96" w:rsidP="00850F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ECEF2F" w14:textId="77777777" w:rsidR="00DC7221" w:rsidRPr="00DC7221" w:rsidRDefault="003E045C" w:rsidP="00DC722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C7221" w:rsidRPr="00DC7221">
        <w:rPr>
          <w:rFonts w:ascii="Arial" w:hAnsi="Arial" w:cs="Arial"/>
          <w:sz w:val="24"/>
          <w:szCs w:val="24"/>
        </w:rPr>
        <w:t>ost-secondary education in construction inspection techniques, plans examination and interpretation and/or equivalent experience.</w:t>
      </w:r>
    </w:p>
    <w:p w14:paraId="37A0BE48" w14:textId="77777777" w:rsidR="00DC7221" w:rsidRPr="00DC7221" w:rsidRDefault="00DC7221" w:rsidP="00DC722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DC7221">
        <w:rPr>
          <w:rFonts w:ascii="Arial" w:hAnsi="Arial" w:cs="Arial"/>
          <w:sz w:val="24"/>
          <w:szCs w:val="24"/>
        </w:rPr>
        <w:t>Qualified and registered with the Ministry of Municipal Affairs and Housing (</w:t>
      </w:r>
      <w:proofErr w:type="spellStart"/>
      <w:r w:rsidRPr="00DC7221">
        <w:rPr>
          <w:rFonts w:ascii="Arial" w:hAnsi="Arial" w:cs="Arial"/>
          <w:sz w:val="24"/>
          <w:szCs w:val="24"/>
        </w:rPr>
        <w:t>QuARTS</w:t>
      </w:r>
      <w:proofErr w:type="spellEnd"/>
      <w:r w:rsidRPr="00DC7221">
        <w:rPr>
          <w:rFonts w:ascii="Arial" w:hAnsi="Arial" w:cs="Arial"/>
          <w:sz w:val="24"/>
          <w:szCs w:val="24"/>
        </w:rPr>
        <w:t>) in the following categories:  General Legal / P</w:t>
      </w:r>
      <w:r w:rsidR="003E045C">
        <w:rPr>
          <w:rFonts w:ascii="Arial" w:hAnsi="Arial" w:cs="Arial"/>
          <w:sz w:val="24"/>
          <w:szCs w:val="24"/>
        </w:rPr>
        <w:t>rocess; House; Small Buildings</w:t>
      </w:r>
    </w:p>
    <w:p w14:paraId="2CB0B2B0" w14:textId="77777777" w:rsidR="00DC7221" w:rsidRPr="00DC7221" w:rsidRDefault="00DC7221" w:rsidP="00DC7221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DC7221">
        <w:rPr>
          <w:rFonts w:ascii="Arial" w:hAnsi="Arial" w:cs="Arial"/>
          <w:sz w:val="24"/>
          <w:szCs w:val="24"/>
        </w:rPr>
        <w:lastRenderedPageBreak/>
        <w:t>Qualification in the following categories would be considered an asset: Plumbing House; Plumbing – All Buildings; Large Building; HVAC House; Building Services; Building Structural</w:t>
      </w:r>
    </w:p>
    <w:p w14:paraId="11C3DE4F" w14:textId="77777777" w:rsidR="00E64F97" w:rsidRPr="00E64F97" w:rsidRDefault="00E64F97" w:rsidP="00E64F9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2344468" w14:textId="77777777" w:rsidR="00AB4A47" w:rsidRPr="00BA0FC5" w:rsidRDefault="00E64F97" w:rsidP="00C277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A0FC5">
        <w:rPr>
          <w:rFonts w:ascii="Arial" w:hAnsi="Arial" w:cs="Arial"/>
          <w:b/>
          <w:sz w:val="24"/>
          <w:szCs w:val="24"/>
        </w:rPr>
        <w:t>SKILLS AND COMPETENCIES:</w:t>
      </w:r>
    </w:p>
    <w:p w14:paraId="4A311D1A" w14:textId="77777777" w:rsidR="00DC7221" w:rsidRDefault="00DC7221" w:rsidP="000004E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630F">
        <w:rPr>
          <w:rFonts w:ascii="Arial" w:hAnsi="Arial" w:cs="Arial"/>
          <w:sz w:val="24"/>
          <w:szCs w:val="24"/>
        </w:rPr>
        <w:t>Knowledge and understanding of the Ontario Building Code, the Ontario Building Code Act, Ontario Plumbing Code, Fire Code and applicable Municipal, Provincial and Federal laws.</w:t>
      </w:r>
    </w:p>
    <w:p w14:paraId="593647AF" w14:textId="77777777" w:rsidR="00DC7221" w:rsidRDefault="00DC7221" w:rsidP="000004E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630F">
        <w:rPr>
          <w:rFonts w:ascii="Arial" w:hAnsi="Arial" w:cs="Arial"/>
          <w:sz w:val="24"/>
          <w:szCs w:val="24"/>
        </w:rPr>
        <w:t>Eligibility for membership in the Ontario Building Officials Association and Municipal Law Enforcement Officers Association</w:t>
      </w:r>
    </w:p>
    <w:p w14:paraId="1268EB3B" w14:textId="77777777" w:rsidR="00DC7221" w:rsidRPr="001C630F" w:rsidRDefault="00DC7221" w:rsidP="000004E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630F">
        <w:rPr>
          <w:rFonts w:ascii="Arial" w:hAnsi="Arial" w:cs="Arial"/>
          <w:sz w:val="24"/>
          <w:szCs w:val="24"/>
        </w:rPr>
        <w:t>Valid Class G Ontario Driver’s License.</w:t>
      </w:r>
    </w:p>
    <w:p w14:paraId="5E14E410" w14:textId="77777777" w:rsidR="00DC7221" w:rsidRPr="001C630F" w:rsidRDefault="00DC7221" w:rsidP="000004E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630F">
        <w:rPr>
          <w:rFonts w:ascii="Arial" w:hAnsi="Arial" w:cs="Arial"/>
          <w:sz w:val="24"/>
          <w:szCs w:val="24"/>
        </w:rPr>
        <w:t>Ability to read and interpret construction drawings</w:t>
      </w:r>
    </w:p>
    <w:p w14:paraId="627E2B67" w14:textId="77777777" w:rsidR="00DC7221" w:rsidRPr="001C630F" w:rsidRDefault="00DC7221" w:rsidP="000004E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630F">
        <w:rPr>
          <w:rFonts w:ascii="Arial" w:hAnsi="Arial" w:cs="Arial"/>
          <w:sz w:val="24"/>
          <w:szCs w:val="24"/>
        </w:rPr>
        <w:t>Sound working knowledge of computer programs incl</w:t>
      </w:r>
      <w:r>
        <w:rPr>
          <w:rFonts w:ascii="Arial" w:hAnsi="Arial" w:cs="Arial"/>
          <w:sz w:val="24"/>
          <w:szCs w:val="24"/>
        </w:rPr>
        <w:t>uding Microsoft Office programs</w:t>
      </w:r>
    </w:p>
    <w:p w14:paraId="1D53F659" w14:textId="77777777" w:rsidR="00DC7221" w:rsidRDefault="00DC7221" w:rsidP="000004E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630F">
        <w:rPr>
          <w:rFonts w:ascii="Arial" w:hAnsi="Arial" w:cs="Arial"/>
          <w:sz w:val="24"/>
          <w:szCs w:val="24"/>
        </w:rPr>
        <w:t>Excellent communication skills both orally and in writing</w:t>
      </w:r>
    </w:p>
    <w:p w14:paraId="391E6556" w14:textId="77777777" w:rsidR="000004EF" w:rsidRDefault="000004EF" w:rsidP="000004EF">
      <w:pPr>
        <w:spacing w:after="0"/>
        <w:rPr>
          <w:rFonts w:ascii="Arial" w:hAnsi="Arial" w:cs="Arial"/>
          <w:b/>
          <w:sz w:val="24"/>
          <w:szCs w:val="24"/>
        </w:rPr>
      </w:pPr>
    </w:p>
    <w:p w14:paraId="5E226623" w14:textId="77777777" w:rsidR="008A2EFC" w:rsidRPr="00BA0FC5" w:rsidRDefault="00E64F97" w:rsidP="008A2EFC">
      <w:pPr>
        <w:rPr>
          <w:rFonts w:ascii="Arial" w:hAnsi="Arial" w:cs="Arial"/>
          <w:b/>
          <w:sz w:val="24"/>
          <w:szCs w:val="24"/>
        </w:rPr>
      </w:pPr>
      <w:r w:rsidRPr="00BA0FC5">
        <w:rPr>
          <w:rFonts w:ascii="Arial" w:hAnsi="Arial" w:cs="Arial"/>
          <w:b/>
          <w:sz w:val="24"/>
          <w:szCs w:val="24"/>
        </w:rPr>
        <w:t>EXPERIENCE:</w:t>
      </w:r>
    </w:p>
    <w:p w14:paraId="68B53B02" w14:textId="77777777" w:rsidR="00DC7221" w:rsidRPr="00732FF7" w:rsidRDefault="00580EC4" w:rsidP="00DC722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580EC4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>two</w:t>
      </w:r>
      <w:r w:rsidRPr="00580EC4">
        <w:rPr>
          <w:rFonts w:ascii="Arial" w:hAnsi="Arial" w:cs="Arial"/>
          <w:sz w:val="24"/>
          <w:szCs w:val="24"/>
        </w:rPr>
        <w:t xml:space="preserve"> years’ experience </w:t>
      </w:r>
      <w:r>
        <w:rPr>
          <w:rFonts w:ascii="Arial" w:hAnsi="Arial" w:cs="Arial"/>
          <w:sz w:val="24"/>
          <w:szCs w:val="24"/>
        </w:rPr>
        <w:t>in a related</w:t>
      </w:r>
      <w:r w:rsidRPr="00580EC4">
        <w:rPr>
          <w:rFonts w:ascii="Arial" w:hAnsi="Arial" w:cs="Arial"/>
          <w:sz w:val="24"/>
          <w:szCs w:val="24"/>
        </w:rPr>
        <w:t xml:space="preserve"> field</w:t>
      </w:r>
      <w:r>
        <w:rPr>
          <w:rFonts w:ascii="Arial" w:hAnsi="Arial" w:cs="Arial"/>
          <w:sz w:val="24"/>
          <w:szCs w:val="24"/>
        </w:rPr>
        <w:t xml:space="preserve">. </w:t>
      </w:r>
      <w:r w:rsidRPr="00580EC4">
        <w:rPr>
          <w:rFonts w:ascii="Arial" w:hAnsi="Arial" w:cs="Arial"/>
          <w:sz w:val="24"/>
          <w:szCs w:val="24"/>
        </w:rPr>
        <w:t>Previous municipal experience an asset</w:t>
      </w:r>
      <w:r w:rsidR="000004EF">
        <w:rPr>
          <w:rFonts w:ascii="Arial" w:hAnsi="Arial" w:cs="Arial"/>
          <w:sz w:val="24"/>
          <w:szCs w:val="24"/>
        </w:rPr>
        <w:t>.</w:t>
      </w:r>
    </w:p>
    <w:p w14:paraId="0BA5A3F5" w14:textId="77777777" w:rsidR="00BD6E1F" w:rsidRPr="00BA0FC5" w:rsidRDefault="00BD6E1F" w:rsidP="00BD6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8F9484" w14:textId="77777777" w:rsidR="008A2EFC" w:rsidRPr="00BA0FC5" w:rsidRDefault="00E64F97" w:rsidP="008A2EFC">
      <w:pPr>
        <w:rPr>
          <w:rFonts w:ascii="Arial" w:hAnsi="Arial" w:cs="Arial"/>
          <w:b/>
          <w:sz w:val="24"/>
          <w:szCs w:val="24"/>
        </w:rPr>
      </w:pPr>
      <w:r w:rsidRPr="00BA0FC5">
        <w:rPr>
          <w:rFonts w:ascii="Arial" w:hAnsi="Arial" w:cs="Arial"/>
          <w:b/>
          <w:sz w:val="24"/>
          <w:szCs w:val="24"/>
        </w:rPr>
        <w:t>WORKING RELATIONSHIPS: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8111"/>
      </w:tblGrid>
      <w:tr w:rsidR="00E64F97" w14:paraId="7404802B" w14:textId="77777777" w:rsidTr="00E64F97">
        <w:tc>
          <w:tcPr>
            <w:tcW w:w="1242" w:type="dxa"/>
          </w:tcPr>
          <w:p w14:paraId="5B4173BA" w14:textId="77777777" w:rsidR="00E64F97" w:rsidRDefault="00E64F97" w:rsidP="00C27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Internal</w:t>
            </w:r>
          </w:p>
        </w:tc>
        <w:tc>
          <w:tcPr>
            <w:tcW w:w="8334" w:type="dxa"/>
          </w:tcPr>
          <w:p w14:paraId="7901966F" w14:textId="77777777" w:rsidR="00E64F97" w:rsidRDefault="003E045C" w:rsidP="00C27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departmental staff</w:t>
            </w:r>
            <w:r w:rsidR="00DC7221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 staff; </w:t>
            </w:r>
            <w:r w:rsidR="00DC7221">
              <w:rPr>
                <w:rFonts w:ascii="Arial" w:hAnsi="Arial" w:cs="Arial"/>
                <w:sz w:val="24"/>
                <w:szCs w:val="24"/>
              </w:rPr>
              <w:t>Fire Department; Public Works and Utilities</w:t>
            </w:r>
          </w:p>
          <w:p w14:paraId="4CF527CB" w14:textId="77777777" w:rsidR="003E045C" w:rsidRDefault="003E045C" w:rsidP="00C277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F97" w14:paraId="4E3F4390" w14:textId="77777777" w:rsidTr="00E64F97">
        <w:tc>
          <w:tcPr>
            <w:tcW w:w="1242" w:type="dxa"/>
          </w:tcPr>
          <w:p w14:paraId="6BB5E143" w14:textId="77777777" w:rsidR="00E64F97" w:rsidRDefault="00E64F97" w:rsidP="00C27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External</w:t>
            </w:r>
          </w:p>
        </w:tc>
        <w:tc>
          <w:tcPr>
            <w:tcW w:w="8334" w:type="dxa"/>
          </w:tcPr>
          <w:p w14:paraId="3B8FBA0E" w14:textId="77777777" w:rsidR="00DC7221" w:rsidRDefault="00DC7221" w:rsidP="00DC7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public; trades and construction professionals; </w:t>
            </w:r>
            <w:r w:rsidR="003E045C">
              <w:rPr>
                <w:rFonts w:ascii="Arial" w:hAnsi="Arial" w:cs="Arial"/>
                <w:sz w:val="24"/>
                <w:szCs w:val="24"/>
              </w:rPr>
              <w:t xml:space="preserve">government </w:t>
            </w:r>
            <w:r>
              <w:rPr>
                <w:rFonts w:ascii="Arial" w:hAnsi="Arial" w:cs="Arial"/>
                <w:sz w:val="24"/>
                <w:szCs w:val="24"/>
              </w:rPr>
              <w:t xml:space="preserve">agencies </w:t>
            </w:r>
          </w:p>
          <w:p w14:paraId="13E18886" w14:textId="77777777" w:rsidR="00E64F97" w:rsidRDefault="00E64F97" w:rsidP="00C277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0FBEB5" w14:textId="77777777" w:rsidR="00E64F97" w:rsidRDefault="00E64F97" w:rsidP="00C277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1405F7" w14:textId="77777777" w:rsidR="00E64F97" w:rsidRDefault="00E64F97" w:rsidP="00C27736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SUPERVISOR/MANAGEMENT:</w:t>
      </w:r>
    </w:p>
    <w:p w14:paraId="223590E6" w14:textId="77777777" w:rsidR="00DC7221" w:rsidRPr="00732FF7" w:rsidRDefault="00DC7221" w:rsidP="00DC7221">
      <w:pPr>
        <w:rPr>
          <w:rFonts w:ascii="Arial" w:hAnsi="Arial" w:cs="Arial"/>
          <w:sz w:val="24"/>
          <w:szCs w:val="24"/>
        </w:rPr>
      </w:pPr>
      <w:r w:rsidRPr="00732FF7">
        <w:rPr>
          <w:rFonts w:ascii="Arial" w:hAnsi="Arial" w:cs="Arial"/>
          <w:sz w:val="24"/>
          <w:szCs w:val="24"/>
        </w:rPr>
        <w:t>The position does not have supervisory responsibilities</w:t>
      </w:r>
      <w:r w:rsidR="000004EF">
        <w:rPr>
          <w:rFonts w:ascii="Arial" w:hAnsi="Arial" w:cs="Arial"/>
          <w:sz w:val="24"/>
          <w:szCs w:val="24"/>
        </w:rPr>
        <w:t>.</w:t>
      </w:r>
    </w:p>
    <w:p w14:paraId="7C049BEC" w14:textId="77777777" w:rsidR="00DC3087" w:rsidRPr="00BA0FC5" w:rsidRDefault="00E64F97" w:rsidP="00C27736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BA0FC5">
        <w:rPr>
          <w:rFonts w:ascii="Arial" w:hAnsi="Arial" w:cs="Arial"/>
          <w:b/>
          <w:sz w:val="24"/>
          <w:szCs w:val="24"/>
        </w:rPr>
        <w:t>ORKING CONDITIONS:</w:t>
      </w:r>
    </w:p>
    <w:p w14:paraId="57DE9ACE" w14:textId="77777777" w:rsidR="00DC3087" w:rsidRPr="00BA0FC5" w:rsidRDefault="00DC3087" w:rsidP="00C277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0FC5">
        <w:rPr>
          <w:rFonts w:ascii="Arial" w:hAnsi="Arial" w:cs="Arial"/>
          <w:sz w:val="24"/>
          <w:szCs w:val="24"/>
        </w:rPr>
        <w:t xml:space="preserve">Hours of work: 40 hours per week </w:t>
      </w:r>
    </w:p>
    <w:p w14:paraId="11E5A43C" w14:textId="77777777" w:rsidR="00FA2480" w:rsidRDefault="00FA2480" w:rsidP="00FA24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C3087" w:rsidRPr="00BA0FC5">
        <w:rPr>
          <w:rFonts w:ascii="Arial" w:hAnsi="Arial" w:cs="Arial"/>
          <w:sz w:val="24"/>
          <w:szCs w:val="24"/>
        </w:rPr>
        <w:t xml:space="preserve">vertime may be required </w:t>
      </w:r>
    </w:p>
    <w:p w14:paraId="31DA4BA5" w14:textId="77777777" w:rsidR="00DC3087" w:rsidRDefault="00FA2480" w:rsidP="00FA24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required</w:t>
      </w:r>
      <w:r w:rsidR="00DC3087" w:rsidRPr="00BA0FC5">
        <w:rPr>
          <w:rFonts w:ascii="Arial" w:hAnsi="Arial" w:cs="Arial"/>
          <w:sz w:val="24"/>
          <w:szCs w:val="24"/>
        </w:rPr>
        <w:t xml:space="preserve"> </w:t>
      </w:r>
    </w:p>
    <w:p w14:paraId="1E94B51C" w14:textId="77777777" w:rsidR="00D810F3" w:rsidRPr="00BA0FC5" w:rsidRDefault="00D810F3" w:rsidP="00E019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10F3" w:rsidRPr="00BA0FC5" w:rsidSect="004150F2">
      <w:footerReference w:type="default" r:id="rId8"/>
      <w:headerReference w:type="first" r:id="rId9"/>
      <w:footerReference w:type="first" r:id="rId10"/>
      <w:pgSz w:w="12240" w:h="15840"/>
      <w:pgMar w:top="1440" w:right="1440" w:bottom="1134" w:left="1440" w:header="993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8EFD" w14:textId="77777777" w:rsidR="00BA055A" w:rsidRDefault="00BA055A" w:rsidP="00AB4A47">
      <w:pPr>
        <w:spacing w:after="0" w:line="240" w:lineRule="auto"/>
      </w:pPr>
      <w:r>
        <w:separator/>
      </w:r>
    </w:p>
  </w:endnote>
  <w:endnote w:type="continuationSeparator" w:id="0">
    <w:p w14:paraId="19A87FC1" w14:textId="77777777" w:rsidR="00BA055A" w:rsidRDefault="00BA055A" w:rsidP="00AB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659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8D89E" w14:textId="77777777" w:rsidR="003E045C" w:rsidRDefault="003E0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367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9A468" w14:textId="77777777" w:rsidR="003E045C" w:rsidRDefault="003E0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3989" w14:textId="77777777" w:rsidR="00BA055A" w:rsidRDefault="00BA055A" w:rsidP="00AB4A47">
      <w:pPr>
        <w:spacing w:after="0" w:line="240" w:lineRule="auto"/>
      </w:pPr>
      <w:r>
        <w:separator/>
      </w:r>
    </w:p>
  </w:footnote>
  <w:footnote w:type="continuationSeparator" w:id="0">
    <w:p w14:paraId="54399419" w14:textId="77777777" w:rsidR="00BA055A" w:rsidRDefault="00BA055A" w:rsidP="00AB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8000" w14:textId="77777777" w:rsidR="003E045C" w:rsidRPr="00E64F97" w:rsidRDefault="003E045C" w:rsidP="00337AAB">
    <w:pPr>
      <w:pStyle w:val="Header"/>
      <w:jc w:val="center"/>
      <w:rPr>
        <w:rFonts w:ascii="Arial" w:hAnsi="Arial" w:cs="Arial"/>
        <w:b/>
        <w:sz w:val="24"/>
        <w:szCs w:val="28"/>
      </w:rPr>
    </w:pPr>
    <w:r w:rsidRPr="00E64F97">
      <w:rPr>
        <w:rFonts w:ascii="Arial" w:hAnsi="Arial" w:cs="Arial"/>
        <w:b/>
        <w:sz w:val="24"/>
        <w:szCs w:val="28"/>
      </w:rPr>
      <w:t>MUNICIPALITY OF MISSISSIPPI MILLS</w:t>
    </w:r>
  </w:p>
  <w:p w14:paraId="235967C7" w14:textId="77777777" w:rsidR="003E045C" w:rsidRPr="00E64F97" w:rsidRDefault="003E045C" w:rsidP="00337AAB">
    <w:pPr>
      <w:pStyle w:val="Header"/>
      <w:jc w:val="center"/>
      <w:rPr>
        <w:rFonts w:ascii="Arial" w:hAnsi="Arial" w:cs="Arial"/>
        <w:b/>
        <w:sz w:val="24"/>
        <w:szCs w:val="28"/>
      </w:rPr>
    </w:pPr>
    <w:r w:rsidRPr="00E64F97">
      <w:rPr>
        <w:rFonts w:ascii="Arial" w:hAnsi="Arial" w:cs="Arial"/>
        <w:b/>
        <w:sz w:val="24"/>
        <w:szCs w:val="28"/>
      </w:rPr>
      <w:t>JOB DESCRIPTION</w:t>
    </w:r>
  </w:p>
  <w:p w14:paraId="37EF06CC" w14:textId="77777777" w:rsidR="003E045C" w:rsidRDefault="003E0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02"/>
    <w:multiLevelType w:val="hybridMultilevel"/>
    <w:tmpl w:val="3B440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6568"/>
    <w:multiLevelType w:val="hybridMultilevel"/>
    <w:tmpl w:val="1FDC94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31454"/>
    <w:multiLevelType w:val="hybridMultilevel"/>
    <w:tmpl w:val="05A285E4"/>
    <w:lvl w:ilvl="0" w:tplc="F414422C">
      <w:numFmt w:val="bullet"/>
      <w:lvlText w:val="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pacing w:val="0"/>
        <w:w w:val="100"/>
        <w:kern w:val="0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BB7"/>
    <w:multiLevelType w:val="hybridMultilevel"/>
    <w:tmpl w:val="B022AB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573E"/>
    <w:multiLevelType w:val="hybridMultilevel"/>
    <w:tmpl w:val="3B0CB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74603"/>
    <w:multiLevelType w:val="hybridMultilevel"/>
    <w:tmpl w:val="41D6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9173E"/>
    <w:multiLevelType w:val="hybridMultilevel"/>
    <w:tmpl w:val="B8088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82E1D"/>
    <w:multiLevelType w:val="hybridMultilevel"/>
    <w:tmpl w:val="1680B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7BF4"/>
    <w:multiLevelType w:val="hybridMultilevel"/>
    <w:tmpl w:val="42FE5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11CB0"/>
    <w:multiLevelType w:val="hybridMultilevel"/>
    <w:tmpl w:val="D2A22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009AE"/>
    <w:multiLevelType w:val="hybridMultilevel"/>
    <w:tmpl w:val="0C9645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230C7"/>
    <w:multiLevelType w:val="hybridMultilevel"/>
    <w:tmpl w:val="EA3A57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76FCF"/>
    <w:multiLevelType w:val="hybridMultilevel"/>
    <w:tmpl w:val="469AFF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20C17"/>
    <w:multiLevelType w:val="hybridMultilevel"/>
    <w:tmpl w:val="005C3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186C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D6647C"/>
    <w:multiLevelType w:val="multilevel"/>
    <w:tmpl w:val="45C2A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7FF34A6"/>
    <w:multiLevelType w:val="hybridMultilevel"/>
    <w:tmpl w:val="F08E2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43E39"/>
    <w:multiLevelType w:val="hybridMultilevel"/>
    <w:tmpl w:val="3CDC51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26775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7B1312"/>
    <w:multiLevelType w:val="hybridMultilevel"/>
    <w:tmpl w:val="786642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B1691"/>
    <w:multiLevelType w:val="hybridMultilevel"/>
    <w:tmpl w:val="C2001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20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16"/>
  </w:num>
  <w:num w:numId="12">
    <w:abstractNumId w:val="10"/>
  </w:num>
  <w:num w:numId="13">
    <w:abstractNumId w:val="2"/>
  </w:num>
  <w:num w:numId="14">
    <w:abstractNumId w:val="17"/>
  </w:num>
  <w:num w:numId="15">
    <w:abstractNumId w:val="3"/>
  </w:num>
  <w:num w:numId="16">
    <w:abstractNumId w:val="14"/>
  </w:num>
  <w:num w:numId="17">
    <w:abstractNumId w:val="1"/>
  </w:num>
  <w:num w:numId="18">
    <w:abstractNumId w:val="11"/>
  </w:num>
  <w:num w:numId="19">
    <w:abstractNumId w:val="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47"/>
    <w:rsid w:val="000004EF"/>
    <w:rsid w:val="000F51DB"/>
    <w:rsid w:val="00143CEE"/>
    <w:rsid w:val="001D4F88"/>
    <w:rsid w:val="001E15F2"/>
    <w:rsid w:val="002A1993"/>
    <w:rsid w:val="00303B73"/>
    <w:rsid w:val="00337AAB"/>
    <w:rsid w:val="003E045C"/>
    <w:rsid w:val="004150F2"/>
    <w:rsid w:val="0051694F"/>
    <w:rsid w:val="00580EC4"/>
    <w:rsid w:val="006F18B8"/>
    <w:rsid w:val="007F66ED"/>
    <w:rsid w:val="00843300"/>
    <w:rsid w:val="00850F96"/>
    <w:rsid w:val="008A28B0"/>
    <w:rsid w:val="008A2EFC"/>
    <w:rsid w:val="008A5179"/>
    <w:rsid w:val="008F0777"/>
    <w:rsid w:val="009759A2"/>
    <w:rsid w:val="00996659"/>
    <w:rsid w:val="00A42402"/>
    <w:rsid w:val="00AB3E69"/>
    <w:rsid w:val="00AB4A47"/>
    <w:rsid w:val="00B23063"/>
    <w:rsid w:val="00BA055A"/>
    <w:rsid w:val="00BA0FC5"/>
    <w:rsid w:val="00BD6E1F"/>
    <w:rsid w:val="00C05A9B"/>
    <w:rsid w:val="00C27736"/>
    <w:rsid w:val="00C74847"/>
    <w:rsid w:val="00C851CA"/>
    <w:rsid w:val="00CF1897"/>
    <w:rsid w:val="00D32776"/>
    <w:rsid w:val="00D40848"/>
    <w:rsid w:val="00D57CAB"/>
    <w:rsid w:val="00D62D6F"/>
    <w:rsid w:val="00D810F3"/>
    <w:rsid w:val="00DA4623"/>
    <w:rsid w:val="00DC3087"/>
    <w:rsid w:val="00DC7221"/>
    <w:rsid w:val="00E01981"/>
    <w:rsid w:val="00E0675E"/>
    <w:rsid w:val="00E64F97"/>
    <w:rsid w:val="00E804DB"/>
    <w:rsid w:val="00EC549A"/>
    <w:rsid w:val="00ED5100"/>
    <w:rsid w:val="00F279F0"/>
    <w:rsid w:val="00FA2480"/>
    <w:rsid w:val="00FB3B18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48E5"/>
  <w15:docId w15:val="{E8AF912B-9546-404E-8466-66A1C2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4A47"/>
  </w:style>
  <w:style w:type="paragraph" w:styleId="Footer">
    <w:name w:val="footer"/>
    <w:basedOn w:val="Normal"/>
    <w:link w:val="FooterChar"/>
    <w:uiPriority w:val="99"/>
    <w:unhideWhenUsed/>
    <w:rsid w:val="00AB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47"/>
  </w:style>
  <w:style w:type="paragraph" w:styleId="ListParagraph">
    <w:name w:val="List Paragraph"/>
    <w:basedOn w:val="Normal"/>
    <w:uiPriority w:val="34"/>
    <w:qFormat/>
    <w:rsid w:val="00F279F0"/>
    <w:pPr>
      <w:ind w:left="720"/>
      <w:contextualSpacing/>
    </w:pPr>
  </w:style>
  <w:style w:type="table" w:styleId="TableGrid">
    <w:name w:val="Table Grid"/>
    <w:basedOn w:val="TableNormal"/>
    <w:uiPriority w:val="59"/>
    <w:rsid w:val="00A4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1993"/>
    <w:pPr>
      <w:widowControl w:val="0"/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1993"/>
    <w:rPr>
      <w:rFonts w:ascii="Arial" w:eastAsia="Times New Roman" w:hAnsi="Arial" w:cs="Times New Roman"/>
      <w:b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Russell</dc:creator>
  <cp:lastModifiedBy>Lauren Horton</cp:lastModifiedBy>
  <cp:revision>2</cp:revision>
  <cp:lastPrinted>2018-08-01T18:47:00Z</cp:lastPrinted>
  <dcterms:created xsi:type="dcterms:W3CDTF">2021-09-15T19:24:00Z</dcterms:created>
  <dcterms:modified xsi:type="dcterms:W3CDTF">2021-09-15T19:24:00Z</dcterms:modified>
</cp:coreProperties>
</file>